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b/>
          <w:bCs/>
          <w:color w:val="000000"/>
          <w:sz w:val="25"/>
          <w:szCs w:val="25"/>
          <w:bdr w:val="none" w:sz="0" w:space="0" w:color="auto" w:frame="1"/>
          <w:lang w:eastAsia="el-GR"/>
        </w:rPr>
        <w:t>Τρίτο κουδούνι ή Το θέατρο αλλιώς</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b/>
          <w:bCs/>
          <w:color w:val="000000"/>
          <w:sz w:val="25"/>
          <w:szCs w:val="25"/>
          <w:bdr w:val="none" w:sz="0" w:space="0" w:color="auto" w:frame="1"/>
          <w:lang w:eastAsia="el-GR"/>
        </w:rPr>
        <w:t>Στο Δημοτικό Θέατρο Πειραιά χτυπά η καρδιά της θεατρικής παιδείας</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b/>
          <w:bCs/>
          <w:color w:val="000000"/>
          <w:sz w:val="25"/>
          <w:szCs w:val="25"/>
          <w:bdr w:val="none" w:sz="0" w:space="0" w:color="auto" w:frame="1"/>
          <w:lang w:eastAsia="el-GR"/>
        </w:rPr>
        <w:t>7 σκηνοθέτες, 7 θεατρικά έργα, 7 σχολεία</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b/>
          <w:bCs/>
          <w:color w:val="000000"/>
          <w:sz w:val="25"/>
          <w:szCs w:val="25"/>
          <w:bdr w:val="none" w:sz="0" w:space="0" w:color="auto" w:frame="1"/>
          <w:lang w:eastAsia="el-GR"/>
        </w:rPr>
        <w:t>2 ημέρες μαθητικών παραστάσεων στο ΔΘΠ</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b/>
          <w:bCs/>
          <w:color w:val="000000"/>
          <w:sz w:val="25"/>
          <w:szCs w:val="25"/>
          <w:bdr w:val="none" w:sz="0" w:space="0" w:color="auto" w:frame="1"/>
          <w:lang w:eastAsia="el-GR"/>
        </w:rPr>
        <w:t>Σάββατο 7 και Κυριακή 8 Μαΐου 2016</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b/>
          <w:bCs/>
          <w:color w:val="000000"/>
          <w:sz w:val="25"/>
          <w:szCs w:val="25"/>
          <w:bdr w:val="none" w:sz="0" w:space="0" w:color="auto" w:frame="1"/>
          <w:lang w:eastAsia="el-GR"/>
        </w:rPr>
        <w:t>11.00 έως 14.00</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color w:val="000000"/>
          <w:sz w:val="25"/>
          <w:szCs w:val="25"/>
          <w:lang w:eastAsia="el-GR"/>
        </w:rPr>
        <w:t>Τι μπορεί να συμβεί όταν το θέατρο πάει στο σχολείο;</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color w:val="000000"/>
          <w:sz w:val="25"/>
          <w:szCs w:val="25"/>
          <w:lang w:eastAsia="el-GR"/>
        </w:rPr>
        <w:t>Όταν η θεατρική αγωγή μεταμορφώνεται σε θεατρική πράξη; </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color w:val="000000"/>
          <w:sz w:val="25"/>
          <w:szCs w:val="25"/>
          <w:lang w:eastAsia="el-GR"/>
        </w:rPr>
        <w:t>Όταν νέοι σκηνοθέτες διαφορετικού ύφους συναντούν μαθητές διαφορετικών ηλικιών;</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color w:val="000000"/>
          <w:sz w:val="25"/>
          <w:szCs w:val="25"/>
          <w:lang w:eastAsia="el-GR"/>
        </w:rPr>
        <w:t>Το «Τρίτο κουδούνι ή το θέατρο αλλιώς» είναι μια θεατρική-εκπαιδευτική δράση την οποία υλοποιεί το Δημοτικό Θέατρο Πειραιά σε συνεργασία και με αποκλειστική χρηματοδότηση από το Κοινωφελές Ίδρυμα Ιωάννη Σ. Λάτση. Πρόκειται για ένα καλλιτεχνικό – εκπαιδευτικό πρόγραμμα  με βασικό στόχο τη μύηση των μαθητών και των μαθητριών στη θεατρική πράξη, εμπλουτίζοντας την εκπαιδευτική διαδικασία στη δευτεροβάθμια εκπαίδευση. </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color w:val="000000"/>
          <w:sz w:val="25"/>
          <w:szCs w:val="25"/>
          <w:lang w:eastAsia="el-GR"/>
        </w:rPr>
        <w:t>Στο πλαίσιο του προγράμματος επτά σκηνοθέτες, διαφορετικού ύφους και ηλικίας, συνεργάζονται με επτά σχολεία της Δευτεροβάθμιας Εκπαίδευσης του Δήμου Πειραιά και των όμορων Δήμων πάνω σε κείμενα κλασσικών και σύγχρονων συγγραφέων, με στόχο να χτίσουν επτά μικρής διάρκειας θεατρικές παραστάσεις, οι οποίες θα παρουσιαστούν στο ΔΘΠ, το Σάββατο 7 και Κυριακή 8 Μαΐου, 11.00 έως 14.00.</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b/>
          <w:bCs/>
          <w:color w:val="000000"/>
          <w:sz w:val="25"/>
          <w:szCs w:val="25"/>
          <w:bdr w:val="none" w:sz="0" w:space="0" w:color="auto" w:frame="1"/>
          <w:lang w:eastAsia="el-GR"/>
        </w:rPr>
        <w:t>Στο καλλιτεχνικό διήμερο θα παρουσιαστούν τα παρακάτω έργα:</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b/>
          <w:bCs/>
          <w:color w:val="000000"/>
          <w:sz w:val="25"/>
          <w:szCs w:val="25"/>
          <w:bdr w:val="none" w:sz="0" w:space="0" w:color="auto" w:frame="1"/>
          <w:lang w:eastAsia="el-GR"/>
        </w:rPr>
        <w:t>1. Η ομάδα από το Γενικό Λύκειο Καλλίπολης θα παρουσιάσει μια διασκευή του έργου του Ιάκωβου Καμπανέλη «Το Μεγάλο μας Τσίρκο» με τη συνεργασία του Νίκου Βασιλείου.</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color w:val="000000"/>
          <w:sz w:val="25"/>
          <w:szCs w:val="25"/>
          <w:lang w:eastAsia="el-GR"/>
        </w:rPr>
        <w:t xml:space="preserve">Μια αλληγορική σπουδή επιθεώρησης ,που όπως κάθε επιθεώρηση κοιτάζει από ψηλά το ατέλειωτο τοπίο της Ελληνικής Ιστορίας, τη μια σαν πάνσοφος Δίας, την άλλη σαν </w:t>
      </w:r>
      <w:proofErr w:type="spellStart"/>
      <w:r w:rsidRPr="004A0161">
        <w:rPr>
          <w:rFonts w:ascii="Comfortaa" w:eastAsia="Times New Roman" w:hAnsi="Comfortaa" w:cs="Times New Roman"/>
          <w:color w:val="000000"/>
          <w:sz w:val="25"/>
          <w:szCs w:val="25"/>
          <w:lang w:eastAsia="el-GR"/>
        </w:rPr>
        <w:t>οργιάζων</w:t>
      </w:r>
      <w:proofErr w:type="spellEnd"/>
      <w:r w:rsidRPr="004A0161">
        <w:rPr>
          <w:rFonts w:ascii="Comfortaa" w:eastAsia="Times New Roman" w:hAnsi="Comfortaa" w:cs="Times New Roman"/>
          <w:color w:val="000000"/>
          <w:sz w:val="25"/>
          <w:szCs w:val="25"/>
          <w:lang w:eastAsia="el-GR"/>
        </w:rPr>
        <w:t xml:space="preserve"> Σειληνός και που και που σαν χαροκαμένη Μάνα, καταλήγοντας πάντα στο ίδιο συμπέρασμα...λαχτάρα για Ελευθερία. </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b/>
          <w:bCs/>
          <w:color w:val="000000"/>
          <w:sz w:val="25"/>
          <w:szCs w:val="25"/>
          <w:bdr w:val="none" w:sz="0" w:space="0" w:color="auto" w:frame="1"/>
          <w:lang w:eastAsia="el-GR"/>
        </w:rPr>
        <w:t xml:space="preserve">2. Η ομάδα από το 1ο Επαγγελματικό Λύκειο Νέου Φαλήρου θα παρουσιάσει μια </w:t>
      </w:r>
      <w:proofErr w:type="spellStart"/>
      <w:r w:rsidRPr="004A0161">
        <w:rPr>
          <w:rFonts w:ascii="Comfortaa" w:eastAsia="Times New Roman" w:hAnsi="Comfortaa" w:cs="Times New Roman"/>
          <w:b/>
          <w:bCs/>
          <w:color w:val="000000"/>
          <w:sz w:val="25"/>
          <w:szCs w:val="25"/>
          <w:bdr w:val="none" w:sz="0" w:space="0" w:color="auto" w:frame="1"/>
          <w:lang w:eastAsia="el-GR"/>
        </w:rPr>
        <w:t>χοροθεατρική</w:t>
      </w:r>
      <w:proofErr w:type="spellEnd"/>
      <w:r w:rsidRPr="004A0161">
        <w:rPr>
          <w:rFonts w:ascii="Comfortaa" w:eastAsia="Times New Roman" w:hAnsi="Comfortaa" w:cs="Times New Roman"/>
          <w:b/>
          <w:bCs/>
          <w:color w:val="000000"/>
          <w:sz w:val="25"/>
          <w:szCs w:val="25"/>
          <w:bdr w:val="none" w:sz="0" w:space="0" w:color="auto" w:frame="1"/>
          <w:lang w:eastAsia="el-GR"/>
        </w:rPr>
        <w:t xml:space="preserve"> </w:t>
      </w:r>
      <w:proofErr w:type="spellStart"/>
      <w:r w:rsidRPr="004A0161">
        <w:rPr>
          <w:rFonts w:ascii="Comfortaa" w:eastAsia="Times New Roman" w:hAnsi="Comfortaa" w:cs="Times New Roman"/>
          <w:b/>
          <w:bCs/>
          <w:color w:val="000000"/>
          <w:sz w:val="25"/>
          <w:szCs w:val="25"/>
          <w:bdr w:val="none" w:sz="0" w:space="0" w:color="auto" w:frame="1"/>
          <w:lang w:eastAsia="el-GR"/>
        </w:rPr>
        <w:t>performance</w:t>
      </w:r>
      <w:proofErr w:type="spellEnd"/>
      <w:r w:rsidRPr="004A0161">
        <w:rPr>
          <w:rFonts w:ascii="Comfortaa" w:eastAsia="Times New Roman" w:hAnsi="Comfortaa" w:cs="Times New Roman"/>
          <w:b/>
          <w:bCs/>
          <w:color w:val="000000"/>
          <w:sz w:val="25"/>
          <w:szCs w:val="25"/>
          <w:bdr w:val="none" w:sz="0" w:space="0" w:color="auto" w:frame="1"/>
          <w:lang w:eastAsia="el-GR"/>
        </w:rPr>
        <w:t xml:space="preserve"> με τίτλο «Το μάθημα» με τη συνεργασία του ειδικού στις παραστατικές τέχνες Γρηγόρη – Γ. </w:t>
      </w:r>
      <w:proofErr w:type="spellStart"/>
      <w:r w:rsidRPr="004A0161">
        <w:rPr>
          <w:rFonts w:ascii="Comfortaa" w:eastAsia="Times New Roman" w:hAnsi="Comfortaa" w:cs="Times New Roman"/>
          <w:b/>
          <w:bCs/>
          <w:color w:val="000000"/>
          <w:sz w:val="25"/>
          <w:szCs w:val="25"/>
          <w:bdr w:val="none" w:sz="0" w:space="0" w:color="auto" w:frame="1"/>
          <w:lang w:eastAsia="el-GR"/>
        </w:rPr>
        <w:t>Γαϊτανάρου</w:t>
      </w:r>
      <w:proofErr w:type="spellEnd"/>
      <w:r w:rsidRPr="004A0161">
        <w:rPr>
          <w:rFonts w:ascii="Comfortaa" w:eastAsia="Times New Roman" w:hAnsi="Comfortaa" w:cs="Times New Roman"/>
          <w:b/>
          <w:bCs/>
          <w:color w:val="000000"/>
          <w:sz w:val="25"/>
          <w:szCs w:val="25"/>
          <w:bdr w:val="none" w:sz="0" w:space="0" w:color="auto" w:frame="1"/>
          <w:lang w:eastAsia="el-GR"/>
        </w:rPr>
        <w:t>.</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color w:val="000000"/>
          <w:sz w:val="25"/>
          <w:szCs w:val="25"/>
          <w:lang w:eastAsia="el-GR"/>
        </w:rPr>
        <w:t>Μία ημέρα, κατά την οποία οι μαθητές φτάνουν στο σχολείο και συνειδητοποιούν ότι οι καθηγητές λείπουν. Ένα μάθημα, από τους μαθητές για τους μεγάλους και το σχολείο που ονειρεύονται. Η αναζήτηση των γνώσεων - εμπειριών που ξεφεύγουν από τη συμβατική έννοια της εκπαίδευσης και οδηγούν στη ρίζα της ψυχολογικής κατανόησης του ανθρώπου. Το μάθημα του φόβου και της ελπίδας.  </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b/>
          <w:bCs/>
          <w:color w:val="000000"/>
          <w:sz w:val="25"/>
          <w:szCs w:val="25"/>
          <w:bdr w:val="none" w:sz="0" w:space="0" w:color="auto" w:frame="1"/>
          <w:lang w:eastAsia="el-GR"/>
        </w:rPr>
        <w:lastRenderedPageBreak/>
        <w:t xml:space="preserve">3. Η ομάδα από το Πρότυπο Γενικό Λύκειο της </w:t>
      </w:r>
      <w:proofErr w:type="spellStart"/>
      <w:r w:rsidRPr="004A0161">
        <w:rPr>
          <w:rFonts w:ascii="Comfortaa" w:eastAsia="Times New Roman" w:hAnsi="Comfortaa" w:cs="Times New Roman"/>
          <w:b/>
          <w:bCs/>
          <w:color w:val="000000"/>
          <w:sz w:val="25"/>
          <w:szCs w:val="25"/>
          <w:bdr w:val="none" w:sz="0" w:space="0" w:color="auto" w:frame="1"/>
          <w:lang w:eastAsia="el-GR"/>
        </w:rPr>
        <w:t>Ιωνιδείου</w:t>
      </w:r>
      <w:proofErr w:type="spellEnd"/>
      <w:r w:rsidRPr="004A0161">
        <w:rPr>
          <w:rFonts w:ascii="Comfortaa" w:eastAsia="Times New Roman" w:hAnsi="Comfortaa" w:cs="Times New Roman"/>
          <w:b/>
          <w:bCs/>
          <w:color w:val="000000"/>
          <w:sz w:val="25"/>
          <w:szCs w:val="25"/>
          <w:bdr w:val="none" w:sz="0" w:space="0" w:color="auto" w:frame="1"/>
          <w:lang w:eastAsia="el-GR"/>
        </w:rPr>
        <w:t xml:space="preserve"> Σχολής Πειραιά θα παρουσιάσει το έργο του Σοφοκλή «Οιδίπους Τύραννος» με τη συνεργασία της σκηνοθέτιδας Αλίκης </w:t>
      </w:r>
      <w:proofErr w:type="spellStart"/>
      <w:r w:rsidRPr="004A0161">
        <w:rPr>
          <w:rFonts w:ascii="Comfortaa" w:eastAsia="Times New Roman" w:hAnsi="Comfortaa" w:cs="Times New Roman"/>
          <w:b/>
          <w:bCs/>
          <w:color w:val="000000"/>
          <w:sz w:val="25"/>
          <w:szCs w:val="25"/>
          <w:bdr w:val="none" w:sz="0" w:space="0" w:color="auto" w:frame="1"/>
          <w:lang w:eastAsia="el-GR"/>
        </w:rPr>
        <w:t>Δανέζη</w:t>
      </w:r>
      <w:proofErr w:type="spellEnd"/>
      <w:r w:rsidRPr="004A0161">
        <w:rPr>
          <w:rFonts w:ascii="Comfortaa" w:eastAsia="Times New Roman" w:hAnsi="Comfortaa" w:cs="Times New Roman"/>
          <w:b/>
          <w:bCs/>
          <w:color w:val="000000"/>
          <w:sz w:val="25"/>
          <w:szCs w:val="25"/>
          <w:bdr w:val="none" w:sz="0" w:space="0" w:color="auto" w:frame="1"/>
          <w:lang w:eastAsia="el-GR"/>
        </w:rPr>
        <w:t xml:space="preserve"> – </w:t>
      </w:r>
      <w:proofErr w:type="spellStart"/>
      <w:r w:rsidRPr="004A0161">
        <w:rPr>
          <w:rFonts w:ascii="Comfortaa" w:eastAsia="Times New Roman" w:hAnsi="Comfortaa" w:cs="Times New Roman"/>
          <w:b/>
          <w:bCs/>
          <w:color w:val="000000"/>
          <w:sz w:val="25"/>
          <w:szCs w:val="25"/>
          <w:bdr w:val="none" w:sz="0" w:space="0" w:color="auto" w:frame="1"/>
          <w:lang w:eastAsia="el-GR"/>
        </w:rPr>
        <w:t>Κνούτσεν</w:t>
      </w:r>
      <w:proofErr w:type="spellEnd"/>
      <w:r w:rsidRPr="004A0161">
        <w:rPr>
          <w:rFonts w:ascii="Comfortaa" w:eastAsia="Times New Roman" w:hAnsi="Comfortaa" w:cs="Times New Roman"/>
          <w:b/>
          <w:bCs/>
          <w:color w:val="000000"/>
          <w:sz w:val="25"/>
          <w:szCs w:val="25"/>
          <w:bdr w:val="none" w:sz="0" w:space="0" w:color="auto" w:frame="1"/>
          <w:lang w:eastAsia="el-GR"/>
        </w:rPr>
        <w:t>.</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color w:val="000000"/>
          <w:sz w:val="25"/>
          <w:szCs w:val="25"/>
          <w:lang w:eastAsia="el-GR"/>
        </w:rPr>
        <w:t xml:space="preserve">Η τραγωδία είναι ένα πολύ δύσκολο εγχείρημα, πόσο μάλλον όταν πρόκειται για μαθητές Λυκείου. Μέσα από τα μάτια τους, τα θέματα είναι δύσκολα και “δυσάρεστα”. Οι πράξεις μεγάλες και φοβερές. Η επιλογή της τραγωδίας με την οποία δούλεψαν οι μαθητές των δύο λυκείων </w:t>
      </w:r>
      <w:proofErr w:type="spellStart"/>
      <w:r w:rsidRPr="004A0161">
        <w:rPr>
          <w:rFonts w:ascii="Comfortaa" w:eastAsia="Times New Roman" w:hAnsi="Comfortaa" w:cs="Times New Roman"/>
          <w:color w:val="000000"/>
          <w:sz w:val="25"/>
          <w:szCs w:val="25"/>
          <w:lang w:eastAsia="el-GR"/>
        </w:rPr>
        <w:t>έδώσε</w:t>
      </w:r>
      <w:proofErr w:type="spellEnd"/>
      <w:r w:rsidRPr="004A0161">
        <w:rPr>
          <w:rFonts w:ascii="Comfortaa" w:eastAsia="Times New Roman" w:hAnsi="Comfortaa" w:cs="Times New Roman"/>
          <w:color w:val="000000"/>
          <w:sz w:val="25"/>
          <w:szCs w:val="25"/>
          <w:lang w:eastAsia="el-GR"/>
        </w:rPr>
        <w:t xml:space="preserve"> τη δυνατότητα να κατανοήσουν την έννοια του Μύθου, του Χαρακτήρα, της Περιπέτειας και γενικότερα το πως “φτιάχνεται” μια ιστορία, όσο φοβερή κι αν είναι. Και σαν αποτέλεσμα, να τους δώσει ένα δυνατό έναυσμα και την επιθυμία να την αναπαραστήσουν στη σκηνή. Ο Οιδίπους Τύραννος του Σοφοκλή, παρουσιάζει με έμφαση και καθαρότητα όλα τα δραματουργικά στοιχεία και προσφέρει μια εξαιρετική βάση για μια δημιουργική και ενδιαφέρουσα διαδικασία.</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b/>
          <w:bCs/>
          <w:color w:val="000000"/>
          <w:sz w:val="25"/>
          <w:szCs w:val="25"/>
          <w:bdr w:val="none" w:sz="0" w:space="0" w:color="auto" w:frame="1"/>
          <w:lang w:eastAsia="el-GR"/>
        </w:rPr>
        <w:t xml:space="preserve">4. Η ομάδα από το Γενικό Λύκειο </w:t>
      </w:r>
      <w:proofErr w:type="spellStart"/>
      <w:r w:rsidRPr="004A0161">
        <w:rPr>
          <w:rFonts w:ascii="Comfortaa" w:eastAsia="Times New Roman" w:hAnsi="Comfortaa" w:cs="Times New Roman"/>
          <w:b/>
          <w:bCs/>
          <w:color w:val="000000"/>
          <w:sz w:val="25"/>
          <w:szCs w:val="25"/>
          <w:bdr w:val="none" w:sz="0" w:space="0" w:color="auto" w:frame="1"/>
          <w:lang w:eastAsia="el-GR"/>
        </w:rPr>
        <w:t>Καμινίων</w:t>
      </w:r>
      <w:proofErr w:type="spellEnd"/>
      <w:r w:rsidRPr="004A0161">
        <w:rPr>
          <w:rFonts w:ascii="Comfortaa" w:eastAsia="Times New Roman" w:hAnsi="Comfortaa" w:cs="Times New Roman"/>
          <w:b/>
          <w:bCs/>
          <w:color w:val="000000"/>
          <w:sz w:val="25"/>
          <w:szCs w:val="25"/>
          <w:bdr w:val="none" w:sz="0" w:space="0" w:color="auto" w:frame="1"/>
          <w:lang w:eastAsia="el-GR"/>
        </w:rPr>
        <w:t xml:space="preserve"> θα ανεβάσει μια παράσταση με τίτλο «Κάτω στον Πειραιά..» με τη βοήθεια της σκηνοθέτιδας Κίρκης Καραλή.</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color w:val="000000"/>
          <w:sz w:val="25"/>
          <w:szCs w:val="25"/>
          <w:lang w:eastAsia="el-GR"/>
        </w:rPr>
        <w:t>Μια τάξη Λυκείου στα Καμίνια, κουρασμένη από το διάβασμα των Πανελληνίων εξετάσεων, αντί για σκασιαρχείο, κάνει μια αναδρομή στην ιστορία του τόπου της. Γεγονότα και τραγούδια που σημάδεψαν τον Πειραιά και μία ερώτηση με πολλές απαντήσεις: Τι είναι για εσάς ο Πειραιάς;</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color w:val="000000"/>
          <w:sz w:val="25"/>
          <w:szCs w:val="25"/>
          <w:lang w:eastAsia="el-GR"/>
        </w:rPr>
        <w:t xml:space="preserve">Η αναχώρηση για την πενθήμερη στην Κρήτη, κάτι χαράματα Σεπτέμβρη που επέστρεφες απ' την Αμοργό, ένας καραβίσιος καφές σε πλαστικό ποτήρι, η ομίχλη την Κυριακή των </w:t>
      </w:r>
      <w:proofErr w:type="spellStart"/>
      <w:r w:rsidRPr="004A0161">
        <w:rPr>
          <w:rFonts w:ascii="Comfortaa" w:eastAsia="Times New Roman" w:hAnsi="Comfortaa" w:cs="Times New Roman"/>
          <w:color w:val="000000"/>
          <w:sz w:val="25"/>
          <w:szCs w:val="25"/>
          <w:lang w:eastAsia="el-GR"/>
        </w:rPr>
        <w:t>Βαϊων</w:t>
      </w:r>
      <w:proofErr w:type="spellEnd"/>
      <w:r w:rsidRPr="004A0161">
        <w:rPr>
          <w:rFonts w:ascii="Comfortaa" w:eastAsia="Times New Roman" w:hAnsi="Comfortaa" w:cs="Times New Roman"/>
          <w:color w:val="000000"/>
          <w:sz w:val="25"/>
          <w:szCs w:val="25"/>
          <w:lang w:eastAsia="el-GR"/>
        </w:rPr>
        <w:t xml:space="preserve"> φεύγοντας για Τήνο, τα φουγάρα των μελλοθάνατων καραβιών της </w:t>
      </w:r>
      <w:proofErr w:type="spellStart"/>
      <w:r w:rsidRPr="004A0161">
        <w:rPr>
          <w:rFonts w:ascii="Comfortaa" w:eastAsia="Times New Roman" w:hAnsi="Comfortaa" w:cs="Times New Roman"/>
          <w:color w:val="000000"/>
          <w:sz w:val="25"/>
          <w:szCs w:val="25"/>
          <w:lang w:eastAsia="el-GR"/>
        </w:rPr>
        <w:t>Ψυττάλειας</w:t>
      </w:r>
      <w:proofErr w:type="spellEnd"/>
      <w:r w:rsidRPr="004A0161">
        <w:rPr>
          <w:rFonts w:ascii="Comfortaa" w:eastAsia="Times New Roman" w:hAnsi="Comfortaa" w:cs="Times New Roman"/>
          <w:color w:val="000000"/>
          <w:sz w:val="25"/>
          <w:szCs w:val="25"/>
          <w:lang w:eastAsia="el-GR"/>
        </w:rPr>
        <w:t xml:space="preserve">, ένα κρουαζιερόπλοιο απ' το Μονακό, η ανεξήγητη χαρά μιας αναχώρησης κι βαθιά μελαγχολία της επιστροφής, οι τσιμινιέρες των εργοστασίων που άλλοτε σήμαιναν πρόοδο, ο Παπαμιχαήλ στη σκαλωσιά, η αρχή ενός ερωτικού </w:t>
      </w:r>
      <w:proofErr w:type="spellStart"/>
      <w:r w:rsidRPr="004A0161">
        <w:rPr>
          <w:rFonts w:ascii="Comfortaa" w:eastAsia="Times New Roman" w:hAnsi="Comfortaa" w:cs="Times New Roman"/>
          <w:color w:val="000000"/>
          <w:sz w:val="25"/>
          <w:szCs w:val="25"/>
          <w:lang w:eastAsia="el-GR"/>
        </w:rPr>
        <w:t>γουικέντ</w:t>
      </w:r>
      <w:proofErr w:type="spellEnd"/>
      <w:r w:rsidRPr="004A0161">
        <w:rPr>
          <w:rFonts w:ascii="Comfortaa" w:eastAsia="Times New Roman" w:hAnsi="Comfortaa" w:cs="Times New Roman"/>
          <w:color w:val="000000"/>
          <w:sz w:val="25"/>
          <w:szCs w:val="25"/>
          <w:lang w:eastAsia="el-GR"/>
        </w:rPr>
        <w:t xml:space="preserve"> στην Ύδρα, ο Καραϊσκάκης και ο Θρύλος, μια ταβέρνα με καλό παστουρμά στην Κοκκινιά, τα χαμηλωμένα βλέμματα της Τρούμπας, ένα ατύχημα στο Πέραμα, το σχολείο σου, οι φίλοι σου, τα παιδικά σου χρόνια. </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color w:val="000000"/>
          <w:sz w:val="25"/>
          <w:szCs w:val="25"/>
          <w:lang w:eastAsia="el-GR"/>
        </w:rPr>
        <w:t>"Κάτω στον Πειραιά, στα Καμίνια, φτώχεια καλή καρδιά, μα και γκρίνια. Μάζεψα μια βραδιά τα σαΐνια κι ήρθα κρυφά τον παλιό μου καημό να σου πω...".</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b/>
          <w:bCs/>
          <w:color w:val="000000"/>
          <w:sz w:val="25"/>
          <w:szCs w:val="25"/>
          <w:bdr w:val="none" w:sz="0" w:space="0" w:color="auto" w:frame="1"/>
          <w:lang w:eastAsia="el-GR"/>
        </w:rPr>
        <w:t xml:space="preserve">5. Η ομάδα από το 2ο Γυμνάσιο Νίκαιας θα παρουσιάσει το κείμενο του Ανδρέα </w:t>
      </w:r>
      <w:proofErr w:type="spellStart"/>
      <w:r w:rsidRPr="004A0161">
        <w:rPr>
          <w:rFonts w:ascii="Comfortaa" w:eastAsia="Times New Roman" w:hAnsi="Comfortaa" w:cs="Times New Roman"/>
          <w:b/>
          <w:bCs/>
          <w:color w:val="000000"/>
          <w:sz w:val="25"/>
          <w:szCs w:val="25"/>
          <w:bdr w:val="none" w:sz="0" w:space="0" w:color="auto" w:frame="1"/>
          <w:lang w:eastAsia="el-GR"/>
        </w:rPr>
        <w:t>Φλουράκη</w:t>
      </w:r>
      <w:proofErr w:type="spellEnd"/>
      <w:r w:rsidRPr="004A0161">
        <w:rPr>
          <w:rFonts w:ascii="Comfortaa" w:eastAsia="Times New Roman" w:hAnsi="Comfortaa" w:cs="Times New Roman"/>
          <w:b/>
          <w:bCs/>
          <w:color w:val="000000"/>
          <w:sz w:val="25"/>
          <w:szCs w:val="25"/>
          <w:bdr w:val="none" w:sz="0" w:space="0" w:color="auto" w:frame="1"/>
          <w:lang w:eastAsia="el-GR"/>
        </w:rPr>
        <w:t xml:space="preserve">, «Θέλω μια χώρα» με τη βοήθεια του σκηνοθέτη </w:t>
      </w:r>
      <w:proofErr w:type="spellStart"/>
      <w:r w:rsidRPr="004A0161">
        <w:rPr>
          <w:rFonts w:ascii="Comfortaa" w:eastAsia="Times New Roman" w:hAnsi="Comfortaa" w:cs="Times New Roman"/>
          <w:b/>
          <w:bCs/>
          <w:color w:val="000000"/>
          <w:sz w:val="25"/>
          <w:szCs w:val="25"/>
          <w:bdr w:val="none" w:sz="0" w:space="0" w:color="auto" w:frame="1"/>
          <w:lang w:eastAsia="el-GR"/>
        </w:rPr>
        <w:t>Πέρη</w:t>
      </w:r>
      <w:proofErr w:type="spellEnd"/>
      <w:r w:rsidRPr="004A0161">
        <w:rPr>
          <w:rFonts w:ascii="Comfortaa" w:eastAsia="Times New Roman" w:hAnsi="Comfortaa" w:cs="Times New Roman"/>
          <w:b/>
          <w:bCs/>
          <w:color w:val="000000"/>
          <w:sz w:val="25"/>
          <w:szCs w:val="25"/>
          <w:bdr w:val="none" w:sz="0" w:space="0" w:color="auto" w:frame="1"/>
          <w:lang w:eastAsia="el-GR"/>
        </w:rPr>
        <w:t xml:space="preserve"> Μιχαηλίδη. </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color w:val="000000"/>
          <w:sz w:val="25"/>
          <w:szCs w:val="25"/>
          <w:lang w:eastAsia="el-GR"/>
        </w:rPr>
        <w:t xml:space="preserve">Η γραφή του Ανδρέα </w:t>
      </w:r>
      <w:proofErr w:type="spellStart"/>
      <w:r w:rsidRPr="004A0161">
        <w:rPr>
          <w:rFonts w:ascii="Comfortaa" w:eastAsia="Times New Roman" w:hAnsi="Comfortaa" w:cs="Times New Roman"/>
          <w:color w:val="000000"/>
          <w:sz w:val="25"/>
          <w:szCs w:val="25"/>
          <w:lang w:eastAsia="el-GR"/>
        </w:rPr>
        <w:t>Φλουράκη</w:t>
      </w:r>
      <w:proofErr w:type="spellEnd"/>
      <w:r w:rsidRPr="004A0161">
        <w:rPr>
          <w:rFonts w:ascii="Comfortaa" w:eastAsia="Times New Roman" w:hAnsi="Comfortaa" w:cs="Times New Roman"/>
          <w:color w:val="000000"/>
          <w:sz w:val="25"/>
          <w:szCs w:val="25"/>
          <w:lang w:eastAsia="el-GR"/>
        </w:rPr>
        <w:t xml:space="preserve"> ιδιότυπη και καθόλου συνηθισμένη καταγράφει σκέψεις, επιθυμίες, αμφισβητεί την καθημερινότητα της εποχής μας και προτείνει την άμεση ανίχνευση των προβλημάτων και κυρίως της νοοτροπίας του νεοέλληνα. Η γλώσσα του κειμένου άμεση, κοφτή, συχνά χιουμοριστική δίνει τη δυνατότητα να αναδειχθεί η αναγκαιότητα της ύπαρξης της ομάδας και της συλλογικής προσέγγισης του οράματος για μια ‘’ιδανική’’ νέα χώρα.</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b/>
          <w:bCs/>
          <w:color w:val="000000"/>
          <w:sz w:val="25"/>
          <w:szCs w:val="25"/>
          <w:bdr w:val="none" w:sz="0" w:space="0" w:color="auto" w:frame="1"/>
          <w:lang w:eastAsia="el-GR"/>
        </w:rPr>
        <w:lastRenderedPageBreak/>
        <w:t xml:space="preserve">6. Η ομάδα από το 9ο Γυμνάσιο Πειραιά θα παρουσιάσει μια παράσταση με τίτλο «Ιστορίες του Κυρίου» που αποτελείται από κείμενα του </w:t>
      </w:r>
      <w:proofErr w:type="spellStart"/>
      <w:r w:rsidRPr="004A0161">
        <w:rPr>
          <w:rFonts w:ascii="Comfortaa" w:eastAsia="Times New Roman" w:hAnsi="Comfortaa" w:cs="Times New Roman"/>
          <w:b/>
          <w:bCs/>
          <w:color w:val="000000"/>
          <w:sz w:val="25"/>
          <w:szCs w:val="25"/>
          <w:bdr w:val="none" w:sz="0" w:space="0" w:color="auto" w:frame="1"/>
          <w:lang w:eastAsia="el-GR"/>
        </w:rPr>
        <w:t>Αντόν</w:t>
      </w:r>
      <w:proofErr w:type="spellEnd"/>
      <w:r w:rsidRPr="004A0161">
        <w:rPr>
          <w:rFonts w:ascii="Comfortaa" w:eastAsia="Times New Roman" w:hAnsi="Comfortaa" w:cs="Times New Roman"/>
          <w:b/>
          <w:bCs/>
          <w:color w:val="000000"/>
          <w:sz w:val="25"/>
          <w:szCs w:val="25"/>
          <w:bdr w:val="none" w:sz="0" w:space="0" w:color="auto" w:frame="1"/>
          <w:lang w:eastAsia="el-GR"/>
        </w:rPr>
        <w:t xml:space="preserve"> </w:t>
      </w:r>
      <w:proofErr w:type="spellStart"/>
      <w:r w:rsidRPr="004A0161">
        <w:rPr>
          <w:rFonts w:ascii="Comfortaa" w:eastAsia="Times New Roman" w:hAnsi="Comfortaa" w:cs="Times New Roman"/>
          <w:b/>
          <w:bCs/>
          <w:color w:val="000000"/>
          <w:sz w:val="25"/>
          <w:szCs w:val="25"/>
          <w:bdr w:val="none" w:sz="0" w:space="0" w:color="auto" w:frame="1"/>
          <w:lang w:eastAsia="el-GR"/>
        </w:rPr>
        <w:t>Τσέχοφ</w:t>
      </w:r>
      <w:proofErr w:type="spellEnd"/>
      <w:r w:rsidRPr="004A0161">
        <w:rPr>
          <w:rFonts w:ascii="Comfortaa" w:eastAsia="Times New Roman" w:hAnsi="Comfortaa" w:cs="Times New Roman"/>
          <w:b/>
          <w:bCs/>
          <w:color w:val="000000"/>
          <w:sz w:val="25"/>
          <w:szCs w:val="25"/>
          <w:bdr w:val="none" w:sz="0" w:space="0" w:color="auto" w:frame="1"/>
          <w:lang w:eastAsia="el-GR"/>
        </w:rPr>
        <w:t>, με τη βοήθεια του σκηνοθέτη Γιάννη Μόσχου. </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color w:val="000000"/>
          <w:sz w:val="25"/>
          <w:szCs w:val="25"/>
          <w:lang w:eastAsia="el-GR"/>
        </w:rPr>
        <w:t xml:space="preserve">Η εκπαιδευτική διαδικασία ξεκίνησε με διάφορα θεατρικά παιχνίδια. Σκοπός ήταν μια πρώτη γνωριμία των παιδιών με το έργο και την εποχή του σπουδαίου </w:t>
      </w:r>
      <w:proofErr w:type="spellStart"/>
      <w:r w:rsidRPr="004A0161">
        <w:rPr>
          <w:rFonts w:ascii="Comfortaa" w:eastAsia="Times New Roman" w:hAnsi="Comfortaa" w:cs="Times New Roman"/>
          <w:color w:val="000000"/>
          <w:sz w:val="25"/>
          <w:szCs w:val="25"/>
          <w:lang w:eastAsia="el-GR"/>
        </w:rPr>
        <w:t>Αντόν</w:t>
      </w:r>
      <w:proofErr w:type="spellEnd"/>
      <w:r w:rsidRPr="004A0161">
        <w:rPr>
          <w:rFonts w:ascii="Comfortaa" w:eastAsia="Times New Roman" w:hAnsi="Comfortaa" w:cs="Times New Roman"/>
          <w:color w:val="000000"/>
          <w:sz w:val="25"/>
          <w:szCs w:val="25"/>
          <w:lang w:eastAsia="el-GR"/>
        </w:rPr>
        <w:t xml:space="preserve"> </w:t>
      </w:r>
      <w:proofErr w:type="spellStart"/>
      <w:r w:rsidRPr="004A0161">
        <w:rPr>
          <w:rFonts w:ascii="Comfortaa" w:eastAsia="Times New Roman" w:hAnsi="Comfortaa" w:cs="Times New Roman"/>
          <w:color w:val="000000"/>
          <w:sz w:val="25"/>
          <w:szCs w:val="25"/>
          <w:lang w:eastAsia="el-GR"/>
        </w:rPr>
        <w:t>Τσέχοφ</w:t>
      </w:r>
      <w:proofErr w:type="spellEnd"/>
      <w:r w:rsidRPr="004A0161">
        <w:rPr>
          <w:rFonts w:ascii="Comfortaa" w:eastAsia="Times New Roman" w:hAnsi="Comfortaa" w:cs="Times New Roman"/>
          <w:color w:val="000000"/>
          <w:sz w:val="25"/>
          <w:szCs w:val="25"/>
          <w:lang w:eastAsia="el-GR"/>
        </w:rPr>
        <w:t>. Επιλέχτηκαν να δραματοποιηθούν διασκεδαστικά διηγήματά του που άπτονται περισσότερο των ενδιαφερόντων των παιδιών.</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b/>
          <w:bCs/>
          <w:color w:val="000000"/>
          <w:sz w:val="25"/>
          <w:szCs w:val="25"/>
          <w:bdr w:val="none" w:sz="0" w:space="0" w:color="auto" w:frame="1"/>
          <w:lang w:eastAsia="el-GR"/>
        </w:rPr>
        <w:t xml:space="preserve">7. Η ομάδα από το </w:t>
      </w:r>
      <w:proofErr w:type="spellStart"/>
      <w:r w:rsidRPr="004A0161">
        <w:rPr>
          <w:rFonts w:ascii="Comfortaa" w:eastAsia="Times New Roman" w:hAnsi="Comfortaa" w:cs="Times New Roman"/>
          <w:b/>
          <w:bCs/>
          <w:color w:val="000000"/>
          <w:sz w:val="25"/>
          <w:szCs w:val="25"/>
          <w:bdr w:val="none" w:sz="0" w:space="0" w:color="auto" w:frame="1"/>
          <w:lang w:eastAsia="el-GR"/>
        </w:rPr>
        <w:t>Ζάννειο</w:t>
      </w:r>
      <w:proofErr w:type="spellEnd"/>
      <w:r w:rsidRPr="004A0161">
        <w:rPr>
          <w:rFonts w:ascii="Comfortaa" w:eastAsia="Times New Roman" w:hAnsi="Comfortaa" w:cs="Times New Roman"/>
          <w:b/>
          <w:bCs/>
          <w:color w:val="000000"/>
          <w:sz w:val="25"/>
          <w:szCs w:val="25"/>
          <w:bdr w:val="none" w:sz="0" w:space="0" w:color="auto" w:frame="1"/>
          <w:lang w:eastAsia="el-GR"/>
        </w:rPr>
        <w:t xml:space="preserve"> Λύκειο θα παρουσιάσει το κείμενο του Μπέκετ, «Περιμένοντας τον </w:t>
      </w:r>
      <w:proofErr w:type="spellStart"/>
      <w:r w:rsidRPr="004A0161">
        <w:rPr>
          <w:rFonts w:ascii="Comfortaa" w:eastAsia="Times New Roman" w:hAnsi="Comfortaa" w:cs="Times New Roman"/>
          <w:b/>
          <w:bCs/>
          <w:color w:val="000000"/>
          <w:sz w:val="25"/>
          <w:szCs w:val="25"/>
          <w:bdr w:val="none" w:sz="0" w:space="0" w:color="auto" w:frame="1"/>
          <w:lang w:eastAsia="el-GR"/>
        </w:rPr>
        <w:t>Γκοντό</w:t>
      </w:r>
      <w:proofErr w:type="spellEnd"/>
      <w:r w:rsidRPr="004A0161">
        <w:rPr>
          <w:rFonts w:ascii="Comfortaa" w:eastAsia="Times New Roman" w:hAnsi="Comfortaa" w:cs="Times New Roman"/>
          <w:b/>
          <w:bCs/>
          <w:color w:val="000000"/>
          <w:sz w:val="25"/>
          <w:szCs w:val="25"/>
          <w:bdr w:val="none" w:sz="0" w:space="0" w:color="auto" w:frame="1"/>
          <w:lang w:eastAsia="el-GR"/>
        </w:rPr>
        <w:t xml:space="preserve">», με τη βοήθεια του σκηνοθέτη Θάνου </w:t>
      </w:r>
      <w:proofErr w:type="spellStart"/>
      <w:r w:rsidRPr="004A0161">
        <w:rPr>
          <w:rFonts w:ascii="Comfortaa" w:eastAsia="Times New Roman" w:hAnsi="Comfortaa" w:cs="Times New Roman"/>
          <w:b/>
          <w:bCs/>
          <w:color w:val="000000"/>
          <w:sz w:val="25"/>
          <w:szCs w:val="25"/>
          <w:bdr w:val="none" w:sz="0" w:space="0" w:color="auto" w:frame="1"/>
          <w:lang w:eastAsia="el-GR"/>
        </w:rPr>
        <w:t>Τοκάκη</w:t>
      </w:r>
      <w:proofErr w:type="spellEnd"/>
      <w:r w:rsidRPr="004A0161">
        <w:rPr>
          <w:rFonts w:ascii="Comfortaa" w:eastAsia="Times New Roman" w:hAnsi="Comfortaa" w:cs="Times New Roman"/>
          <w:b/>
          <w:bCs/>
          <w:color w:val="000000"/>
          <w:sz w:val="25"/>
          <w:szCs w:val="25"/>
          <w:bdr w:val="none" w:sz="0" w:space="0" w:color="auto" w:frame="1"/>
          <w:lang w:eastAsia="el-GR"/>
        </w:rPr>
        <w:t>. </w:t>
      </w: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p>
    <w:p w:rsidR="004A0161" w:rsidRPr="004A0161" w:rsidRDefault="004A0161" w:rsidP="004A0161">
      <w:pPr>
        <w:shd w:val="clear" w:color="auto" w:fill="FDFDFD"/>
        <w:spacing w:after="0" w:line="240" w:lineRule="auto"/>
        <w:textAlignment w:val="baseline"/>
        <w:rPr>
          <w:rFonts w:ascii="Comfortaa" w:eastAsia="Times New Roman" w:hAnsi="Comfortaa" w:cs="Times New Roman"/>
          <w:color w:val="000000"/>
          <w:sz w:val="25"/>
          <w:szCs w:val="25"/>
          <w:lang w:eastAsia="el-GR"/>
        </w:rPr>
      </w:pPr>
      <w:r w:rsidRPr="004A0161">
        <w:rPr>
          <w:rFonts w:ascii="Comfortaa" w:eastAsia="Times New Roman" w:hAnsi="Comfortaa" w:cs="Times New Roman"/>
          <w:color w:val="000000"/>
          <w:sz w:val="25"/>
          <w:szCs w:val="25"/>
          <w:lang w:eastAsia="el-GR"/>
        </w:rPr>
        <w:t xml:space="preserve">Μπέκετ σε σχολικό θέατρο; Ακούγεται παράδοξο. Το «Περιμένοντας τον </w:t>
      </w:r>
      <w:proofErr w:type="spellStart"/>
      <w:r w:rsidRPr="004A0161">
        <w:rPr>
          <w:rFonts w:ascii="Comfortaa" w:eastAsia="Times New Roman" w:hAnsi="Comfortaa" w:cs="Times New Roman"/>
          <w:color w:val="000000"/>
          <w:sz w:val="25"/>
          <w:szCs w:val="25"/>
          <w:lang w:eastAsia="el-GR"/>
        </w:rPr>
        <w:t>Γκοντό</w:t>
      </w:r>
      <w:proofErr w:type="spellEnd"/>
      <w:r w:rsidRPr="004A0161">
        <w:rPr>
          <w:rFonts w:ascii="Comfortaa" w:eastAsia="Times New Roman" w:hAnsi="Comfortaa" w:cs="Times New Roman"/>
          <w:color w:val="000000"/>
          <w:sz w:val="25"/>
          <w:szCs w:val="25"/>
          <w:lang w:eastAsia="el-GR"/>
        </w:rPr>
        <w:t xml:space="preserve">» αποτελεί  μια ενδιαφέρουσα αφορμή για παιχνίδι. Το φαινομενικά δυσνόητο έργο προσφέρει εν τέλει το πεδίο για την αναζήτηση αυτή: Μη πλοκή, αδράνεια χαρακτήρων, σε μια εποχή που τα γεγονότα μας ξεπερνούν, που τα ερεθίσματα των εφήβων είναι ταυτόσημα με φρενήρης ρυθμούς. Σε όλα αυτά λοιπόν ποσό και πως χωράει μια </w:t>
      </w:r>
      <w:proofErr w:type="spellStart"/>
      <w:r w:rsidRPr="004A0161">
        <w:rPr>
          <w:rFonts w:ascii="Comfortaa" w:eastAsia="Times New Roman" w:hAnsi="Comfortaa" w:cs="Times New Roman"/>
          <w:color w:val="000000"/>
          <w:sz w:val="25"/>
          <w:szCs w:val="25"/>
          <w:lang w:eastAsia="el-GR"/>
        </w:rPr>
        <w:t>Μπεκετικη</w:t>
      </w:r>
      <w:proofErr w:type="spellEnd"/>
      <w:r w:rsidRPr="004A0161">
        <w:rPr>
          <w:rFonts w:ascii="Comfortaa" w:eastAsia="Times New Roman" w:hAnsi="Comfortaa" w:cs="Times New Roman"/>
          <w:color w:val="000000"/>
          <w:sz w:val="25"/>
          <w:szCs w:val="25"/>
          <w:lang w:eastAsia="el-GR"/>
        </w:rPr>
        <w:t xml:space="preserve"> παύση; Τι σημαίνει διαχρονικός κλόουν; Γιατί έχουν υπαρξιακά ερωτήματα;  Και στο κάτω </w:t>
      </w:r>
      <w:proofErr w:type="spellStart"/>
      <w:r w:rsidRPr="004A0161">
        <w:rPr>
          <w:rFonts w:ascii="Comfortaa" w:eastAsia="Times New Roman" w:hAnsi="Comfortaa" w:cs="Times New Roman"/>
          <w:color w:val="000000"/>
          <w:sz w:val="25"/>
          <w:szCs w:val="25"/>
          <w:lang w:eastAsia="el-GR"/>
        </w:rPr>
        <w:t>κάτω</w:t>
      </w:r>
      <w:proofErr w:type="spellEnd"/>
      <w:r w:rsidRPr="004A0161">
        <w:rPr>
          <w:rFonts w:ascii="Comfortaa" w:eastAsia="Times New Roman" w:hAnsi="Comfortaa" w:cs="Times New Roman"/>
          <w:color w:val="000000"/>
          <w:sz w:val="25"/>
          <w:szCs w:val="25"/>
          <w:lang w:eastAsia="el-GR"/>
        </w:rPr>
        <w:t xml:space="preserve">  τι είναι υπαρξιακό ερώτημα;</w:t>
      </w:r>
    </w:p>
    <w:p w:rsidR="004F36A4" w:rsidRDefault="004F36A4"/>
    <w:sectPr w:rsidR="004F36A4" w:rsidSect="004F36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forta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0161"/>
    <w:rsid w:val="004A0161"/>
    <w:rsid w:val="004F36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89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5176</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2</cp:revision>
  <dcterms:created xsi:type="dcterms:W3CDTF">2017-04-11T13:36:00Z</dcterms:created>
  <dcterms:modified xsi:type="dcterms:W3CDTF">2017-04-11T13:36:00Z</dcterms:modified>
</cp:coreProperties>
</file>